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97FCF" w14:textId="77777777" w:rsidR="000A6B29" w:rsidRPr="00513083" w:rsidRDefault="000A6B29" w:rsidP="00587F6E">
      <w:pPr>
        <w:jc w:val="center"/>
        <w:rPr>
          <w:b/>
          <w:bCs/>
          <w:sz w:val="18"/>
          <w:szCs w:val="18"/>
        </w:rPr>
      </w:pPr>
    </w:p>
    <w:p w14:paraId="2F2E67C6" w14:textId="4D1174C5" w:rsidR="00587F6E" w:rsidRDefault="00587F6E" w:rsidP="00587F6E">
      <w:pPr>
        <w:jc w:val="center"/>
        <w:rPr>
          <w:b/>
          <w:bCs/>
          <w:sz w:val="36"/>
          <w:szCs w:val="36"/>
        </w:rPr>
      </w:pPr>
      <w:r w:rsidRPr="00587F6E">
        <w:rPr>
          <w:b/>
          <w:bCs/>
          <w:sz w:val="36"/>
          <w:szCs w:val="36"/>
        </w:rPr>
        <w:t>İŞ SAĞLIĞI VE GÜVENLİĞİ</w:t>
      </w:r>
    </w:p>
    <w:p w14:paraId="4FF81901" w14:textId="19A75A88" w:rsidR="00793395" w:rsidRPr="00587F6E" w:rsidRDefault="00587F6E" w:rsidP="00587F6E">
      <w:pPr>
        <w:jc w:val="center"/>
        <w:rPr>
          <w:b/>
          <w:bCs/>
          <w:sz w:val="36"/>
          <w:szCs w:val="36"/>
        </w:rPr>
      </w:pPr>
      <w:r w:rsidRPr="00587F6E">
        <w:rPr>
          <w:b/>
          <w:bCs/>
          <w:sz w:val="36"/>
          <w:szCs w:val="36"/>
        </w:rPr>
        <w:t xml:space="preserve"> </w:t>
      </w:r>
      <w:r w:rsidR="00580EA4">
        <w:rPr>
          <w:b/>
          <w:bCs/>
          <w:sz w:val="36"/>
          <w:szCs w:val="36"/>
        </w:rPr>
        <w:t>BİLGİLENDİRMESİ</w:t>
      </w:r>
    </w:p>
    <w:p w14:paraId="6180D7A3" w14:textId="77777777" w:rsidR="00580EA4" w:rsidRPr="00513083" w:rsidRDefault="00793395" w:rsidP="00580EA4">
      <w:pPr>
        <w:rPr>
          <w:rFonts w:ascii="Times New Roman" w:hAnsi="Times New Roman" w:cs="Times New Roman"/>
          <w:color w:val="000000" w:themeColor="text1"/>
        </w:rPr>
      </w:pPr>
      <w:r>
        <w:br w:type="textWrapping" w:clear="all"/>
      </w:r>
      <w:proofErr w:type="spellStart"/>
      <w:r w:rsidR="00580EA4" w:rsidRPr="00513083">
        <w:rPr>
          <w:rFonts w:ascii="Times New Roman" w:hAnsi="Times New Roman" w:cs="Times New Roman"/>
          <w:color w:val="000000" w:themeColor="text1"/>
        </w:rPr>
        <w:t>Enerjisa</w:t>
      </w:r>
      <w:proofErr w:type="spellEnd"/>
      <w:r w:rsidR="00580EA4" w:rsidRPr="00513083">
        <w:rPr>
          <w:rFonts w:ascii="Times New Roman" w:hAnsi="Times New Roman" w:cs="Times New Roman"/>
          <w:color w:val="000000" w:themeColor="text1"/>
        </w:rPr>
        <w:t xml:space="preserve"> Ataşehir Genel Müdürlüğü’ne hoş geldiniz.</w:t>
      </w:r>
    </w:p>
    <w:p w14:paraId="4162819E" w14:textId="50F0B374" w:rsidR="00580EA4" w:rsidRPr="00513083" w:rsidRDefault="00580EA4" w:rsidP="00513083">
      <w:pPr>
        <w:spacing w:line="256" w:lineRule="auto"/>
        <w:ind w:right="-567"/>
      </w:pPr>
      <w:r w:rsidRPr="00513083">
        <w:rPr>
          <w:rFonts w:ascii="Times New Roman" w:hAnsi="Times New Roman" w:cs="Times New Roman"/>
          <w:color w:val="000000" w:themeColor="text1"/>
        </w:rPr>
        <w:t xml:space="preserve">İş Sağlığı ve Güvenliği </w:t>
      </w:r>
      <w:proofErr w:type="spellStart"/>
      <w:r w:rsidR="0043292C">
        <w:rPr>
          <w:rFonts w:ascii="Times New Roman" w:hAnsi="Times New Roman" w:cs="Times New Roman"/>
          <w:color w:val="000000" w:themeColor="text1"/>
        </w:rPr>
        <w:t>Enerjisa</w:t>
      </w:r>
      <w:proofErr w:type="spellEnd"/>
      <w:r w:rsidRPr="00513083">
        <w:rPr>
          <w:rFonts w:ascii="Times New Roman" w:hAnsi="Times New Roman" w:cs="Times New Roman"/>
          <w:color w:val="000000" w:themeColor="text1"/>
        </w:rPr>
        <w:t xml:space="preserve"> için bir kural değil, temel bir değerdir.</w:t>
      </w:r>
      <w:r w:rsidR="0043292C">
        <w:rPr>
          <w:rFonts w:ascii="Times New Roman" w:hAnsi="Times New Roman" w:cs="Times New Roman"/>
          <w:color w:val="000000" w:themeColor="text1"/>
        </w:rPr>
        <w:t xml:space="preserve"> </w:t>
      </w:r>
      <w:r w:rsidRPr="00513083">
        <w:rPr>
          <w:rFonts w:ascii="Times New Roman" w:hAnsi="Times New Roman" w:cs="Times New Roman"/>
          <w:color w:val="000000" w:themeColor="text1"/>
        </w:rPr>
        <w:t>‘Sıfır Kaza Yolculuğu’ vizyonumuzla herkes için güvenli ve sağlıklı bir ortam yaratmayı hedefliyoruz.</w:t>
      </w:r>
      <w:r w:rsidR="004C2851" w:rsidRPr="00513083">
        <w:rPr>
          <w:rFonts w:ascii="Times New Roman" w:hAnsi="Times New Roman" w:cs="Times New Roman"/>
          <w:color w:val="000000" w:themeColor="text1"/>
        </w:rPr>
        <w:t xml:space="preserve"> </w:t>
      </w:r>
      <w:r w:rsidR="004C2851" w:rsidRPr="00513083">
        <w:rPr>
          <w:rFonts w:ascii="Times New Roman" w:hAnsi="Times New Roman" w:cs="Times New Roman"/>
          <w:color w:val="000000" w:themeColor="text1"/>
        </w:rPr>
        <w:t>Faaliyetlerimizi planlarken, çalışanlarımızın ve ziyaretçilerimizin karşılaşabileceği tüm riskleri önceden değerlendiriyor, gerekli önlemleri alıyor ve sürekli iyileştirmelerle güvenli bir çalışma ortamı sağlıyoruz.</w:t>
      </w:r>
    </w:p>
    <w:p w14:paraId="451A459F" w14:textId="2C74BD14" w:rsidR="00580EA4" w:rsidRPr="00513083" w:rsidRDefault="00580EA4" w:rsidP="00580EA4">
      <w:pPr>
        <w:rPr>
          <w:rFonts w:ascii="Times New Roman" w:hAnsi="Times New Roman" w:cs="Times New Roman"/>
          <w:color w:val="000000" w:themeColor="text1"/>
        </w:rPr>
      </w:pPr>
      <w:r w:rsidRPr="00513083">
        <w:rPr>
          <w:rFonts w:ascii="Times New Roman" w:hAnsi="Times New Roman" w:cs="Times New Roman"/>
          <w:color w:val="000000" w:themeColor="text1"/>
        </w:rPr>
        <w:t>Ziyaretiniz ve/veya çalışmanız sürecince , iş yerindeki tehlike&amp;</w:t>
      </w:r>
      <w:r w:rsidR="0043292C">
        <w:rPr>
          <w:rFonts w:ascii="Times New Roman" w:hAnsi="Times New Roman" w:cs="Times New Roman"/>
          <w:color w:val="000000" w:themeColor="text1"/>
        </w:rPr>
        <w:t xml:space="preserve"> </w:t>
      </w:r>
      <w:r w:rsidRPr="00513083">
        <w:rPr>
          <w:rFonts w:ascii="Times New Roman" w:hAnsi="Times New Roman" w:cs="Times New Roman"/>
          <w:color w:val="000000" w:themeColor="text1"/>
        </w:rPr>
        <w:t xml:space="preserve">risklerden, </w:t>
      </w:r>
      <w:r w:rsidRPr="00513083">
        <w:rPr>
          <w:rFonts w:ascii="Times New Roman" w:hAnsi="Times New Roman" w:cs="Times New Roman"/>
          <w:color w:val="000000" w:themeColor="text1"/>
        </w:rPr>
        <w:t xml:space="preserve">meydana gelebilecek olası </w:t>
      </w:r>
      <w:r w:rsidRPr="00513083">
        <w:rPr>
          <w:rFonts w:ascii="Times New Roman" w:hAnsi="Times New Roman" w:cs="Times New Roman"/>
          <w:color w:val="000000" w:themeColor="text1"/>
        </w:rPr>
        <w:t>olumsuz koşullardan,</w:t>
      </w:r>
      <w:r w:rsidR="0043292C">
        <w:rPr>
          <w:rFonts w:ascii="Times New Roman" w:hAnsi="Times New Roman" w:cs="Times New Roman"/>
          <w:color w:val="000000" w:themeColor="text1"/>
        </w:rPr>
        <w:t xml:space="preserve"> </w:t>
      </w:r>
      <w:r w:rsidRPr="00513083">
        <w:rPr>
          <w:rFonts w:ascii="Times New Roman" w:hAnsi="Times New Roman" w:cs="Times New Roman"/>
          <w:color w:val="000000" w:themeColor="text1"/>
        </w:rPr>
        <w:t xml:space="preserve">acil durumda yapılması gereken başlıklara kadar aşağıda belirtilen gerekli hususlara dikkat edilmesi </w:t>
      </w:r>
      <w:r w:rsidR="0043292C">
        <w:rPr>
          <w:rFonts w:ascii="Times New Roman" w:hAnsi="Times New Roman" w:cs="Times New Roman"/>
          <w:color w:val="000000" w:themeColor="text1"/>
        </w:rPr>
        <w:t>sağlanmalıdır.</w:t>
      </w:r>
    </w:p>
    <w:p w14:paraId="0A3D8B92" w14:textId="08F3DC93" w:rsidR="00513083" w:rsidRDefault="00580EA4" w:rsidP="00580EA4">
      <w:pPr>
        <w:spacing w:line="256" w:lineRule="auto"/>
        <w:ind w:right="-567"/>
        <w:rPr>
          <w:rFonts w:ascii="Times New Roman" w:hAnsi="Times New Roman" w:cs="Times New Roman"/>
          <w:color w:val="000000" w:themeColor="text1"/>
        </w:rPr>
      </w:pPr>
      <w:r w:rsidRPr="00513083">
        <w:rPr>
          <w:rFonts w:ascii="Times New Roman" w:hAnsi="Times New Roman" w:cs="Times New Roman"/>
          <w:color w:val="000000" w:themeColor="text1"/>
        </w:rPr>
        <w:t>Ofis girişlerinde</w:t>
      </w:r>
      <w:r w:rsidRPr="00513083">
        <w:rPr>
          <w:rFonts w:ascii="Times New Roman" w:hAnsi="Times New Roman" w:cs="Times New Roman"/>
          <w:color w:val="000000" w:themeColor="text1"/>
        </w:rPr>
        <w:t>,</w:t>
      </w:r>
      <w:r w:rsidR="0043292C">
        <w:rPr>
          <w:rFonts w:ascii="Times New Roman" w:hAnsi="Times New Roman" w:cs="Times New Roman"/>
          <w:color w:val="000000" w:themeColor="text1"/>
        </w:rPr>
        <w:t xml:space="preserve"> </w:t>
      </w:r>
      <w:r w:rsidRPr="00513083">
        <w:rPr>
          <w:rFonts w:ascii="Times New Roman" w:hAnsi="Times New Roman" w:cs="Times New Roman"/>
          <w:color w:val="000000" w:themeColor="text1"/>
        </w:rPr>
        <w:t>katlardaki ortak alanlarda,</w:t>
      </w:r>
      <w:r w:rsidR="0043292C">
        <w:rPr>
          <w:rFonts w:ascii="Times New Roman" w:hAnsi="Times New Roman" w:cs="Times New Roman"/>
          <w:color w:val="000000" w:themeColor="text1"/>
        </w:rPr>
        <w:t xml:space="preserve"> </w:t>
      </w:r>
      <w:r w:rsidRPr="00513083">
        <w:rPr>
          <w:rFonts w:ascii="Times New Roman" w:hAnsi="Times New Roman" w:cs="Times New Roman"/>
          <w:color w:val="000000" w:themeColor="text1"/>
        </w:rPr>
        <w:t xml:space="preserve">toplantı odası </w:t>
      </w:r>
      <w:proofErr w:type="spellStart"/>
      <w:r w:rsidRPr="00513083">
        <w:rPr>
          <w:rFonts w:ascii="Times New Roman" w:hAnsi="Times New Roman" w:cs="Times New Roman"/>
          <w:color w:val="000000" w:themeColor="text1"/>
        </w:rPr>
        <w:t>vb</w:t>
      </w:r>
      <w:proofErr w:type="spellEnd"/>
      <w:r w:rsidRPr="00513083">
        <w:rPr>
          <w:rFonts w:ascii="Times New Roman" w:hAnsi="Times New Roman" w:cs="Times New Roman"/>
          <w:color w:val="000000" w:themeColor="text1"/>
        </w:rPr>
        <w:t xml:space="preserve"> kısımlarda </w:t>
      </w:r>
      <w:r w:rsidRPr="00513083">
        <w:rPr>
          <w:rFonts w:ascii="Times New Roman" w:hAnsi="Times New Roman" w:cs="Times New Roman"/>
          <w:color w:val="000000" w:themeColor="text1"/>
        </w:rPr>
        <w:t xml:space="preserve">bulunan </w:t>
      </w:r>
      <w:r w:rsidRPr="00513083">
        <w:rPr>
          <w:rFonts w:ascii="Times New Roman" w:hAnsi="Times New Roman" w:cs="Times New Roman"/>
          <w:b/>
          <w:bCs/>
          <w:color w:val="000000" w:themeColor="text1"/>
        </w:rPr>
        <w:t>ISG Bilgilendirme QR Kod</w:t>
      </w:r>
      <w:r w:rsidR="004C2851" w:rsidRPr="00513083">
        <w:rPr>
          <w:rFonts w:ascii="Times New Roman" w:hAnsi="Times New Roman" w:cs="Times New Roman"/>
          <w:b/>
          <w:bCs/>
          <w:color w:val="000000" w:themeColor="text1"/>
        </w:rPr>
        <w:t>u</w:t>
      </w:r>
      <w:r w:rsidR="004C2851" w:rsidRPr="00513083">
        <w:rPr>
          <w:rFonts w:ascii="Times New Roman" w:hAnsi="Times New Roman" w:cs="Times New Roman"/>
          <w:color w:val="000000" w:themeColor="text1"/>
        </w:rPr>
        <w:t>’</w:t>
      </w:r>
      <w:r w:rsidR="0043292C">
        <w:rPr>
          <w:rFonts w:ascii="Times New Roman" w:hAnsi="Times New Roman" w:cs="Times New Roman"/>
          <w:color w:val="000000" w:themeColor="text1"/>
        </w:rPr>
        <w:t xml:space="preserve"> </w:t>
      </w:r>
      <w:r w:rsidR="004C2851" w:rsidRPr="00513083">
        <w:rPr>
          <w:rFonts w:ascii="Times New Roman" w:hAnsi="Times New Roman" w:cs="Times New Roman"/>
          <w:color w:val="000000" w:themeColor="text1"/>
        </w:rPr>
        <w:t>nu</w:t>
      </w:r>
      <w:r w:rsidRPr="00513083">
        <w:rPr>
          <w:rFonts w:ascii="Times New Roman" w:hAnsi="Times New Roman" w:cs="Times New Roman"/>
          <w:color w:val="000000" w:themeColor="text1"/>
        </w:rPr>
        <w:t xml:space="preserve"> okutarak,</w:t>
      </w:r>
      <w:r w:rsidR="004C2851" w:rsidRPr="00513083">
        <w:rPr>
          <w:rFonts w:ascii="Times New Roman" w:hAnsi="Times New Roman" w:cs="Times New Roman"/>
          <w:color w:val="000000" w:themeColor="text1"/>
        </w:rPr>
        <w:t xml:space="preserve"> </w:t>
      </w:r>
      <w:r w:rsidRPr="00513083">
        <w:rPr>
          <w:rFonts w:ascii="Times New Roman" w:hAnsi="Times New Roman" w:cs="Times New Roman"/>
          <w:color w:val="000000" w:themeColor="text1"/>
        </w:rPr>
        <w:t xml:space="preserve">hazırlanmış olan </w:t>
      </w:r>
      <w:r w:rsidRPr="00D60F54">
        <w:rPr>
          <w:rFonts w:ascii="Times New Roman" w:hAnsi="Times New Roman" w:cs="Times New Roman"/>
          <w:i/>
          <w:iCs/>
          <w:color w:val="000000" w:themeColor="text1"/>
        </w:rPr>
        <w:t xml:space="preserve">Ofis ISG Bilgilendirme </w:t>
      </w:r>
      <w:r w:rsidR="00D60F54">
        <w:rPr>
          <w:rFonts w:ascii="Times New Roman" w:hAnsi="Times New Roman" w:cs="Times New Roman"/>
          <w:i/>
          <w:iCs/>
          <w:color w:val="000000" w:themeColor="text1"/>
        </w:rPr>
        <w:t>Filmi</w:t>
      </w:r>
      <w:r w:rsidR="004C2851" w:rsidRPr="00513083">
        <w:rPr>
          <w:rFonts w:ascii="Times New Roman" w:hAnsi="Times New Roman" w:cs="Times New Roman"/>
          <w:color w:val="000000" w:themeColor="text1"/>
        </w:rPr>
        <w:t>’</w:t>
      </w:r>
      <w:r w:rsidR="00D60F54">
        <w:rPr>
          <w:rFonts w:ascii="Times New Roman" w:hAnsi="Times New Roman" w:cs="Times New Roman"/>
          <w:color w:val="000000" w:themeColor="text1"/>
        </w:rPr>
        <w:t>ni</w:t>
      </w:r>
      <w:r w:rsidRPr="00513083">
        <w:rPr>
          <w:rFonts w:ascii="Times New Roman" w:hAnsi="Times New Roman" w:cs="Times New Roman"/>
          <w:color w:val="000000" w:themeColor="text1"/>
        </w:rPr>
        <w:t xml:space="preserve"> izlemenizi öneri</w:t>
      </w:r>
      <w:r w:rsidR="004C2851" w:rsidRPr="00513083">
        <w:rPr>
          <w:rFonts w:ascii="Times New Roman" w:hAnsi="Times New Roman" w:cs="Times New Roman"/>
          <w:color w:val="000000" w:themeColor="text1"/>
        </w:rPr>
        <w:t xml:space="preserve">yoruz. </w:t>
      </w:r>
      <w:r w:rsidR="004C2851" w:rsidRPr="00D60F54">
        <w:rPr>
          <w:rFonts w:ascii="Times New Roman" w:hAnsi="Times New Roman" w:cs="Times New Roman"/>
          <w:b/>
          <w:bCs/>
          <w:color w:val="000000" w:themeColor="text1"/>
        </w:rPr>
        <w:t>ISG Bilgilendirme QR Kodu</w:t>
      </w:r>
      <w:r w:rsidR="004C2851" w:rsidRPr="00513083">
        <w:rPr>
          <w:rFonts w:ascii="Times New Roman" w:hAnsi="Times New Roman" w:cs="Times New Roman"/>
          <w:color w:val="000000" w:themeColor="text1"/>
        </w:rPr>
        <w:t xml:space="preserve"> sizi </w:t>
      </w:r>
      <w:r w:rsidR="00F54899">
        <w:rPr>
          <w:rFonts w:ascii="Times New Roman" w:hAnsi="Times New Roman" w:cs="Times New Roman"/>
          <w:color w:val="000000" w:themeColor="text1"/>
        </w:rPr>
        <w:t xml:space="preserve">ayrıca </w:t>
      </w:r>
      <w:r w:rsidR="004C2851" w:rsidRPr="00513083">
        <w:rPr>
          <w:rFonts w:ascii="Times New Roman" w:hAnsi="Times New Roman" w:cs="Times New Roman"/>
          <w:color w:val="000000" w:themeColor="text1"/>
        </w:rPr>
        <w:t>bina acil durum krokilerine ve acil durumda iletişime geçilecek ilgili kişilerin irtibatlarına</w:t>
      </w:r>
      <w:r w:rsidR="00F54899">
        <w:rPr>
          <w:rFonts w:ascii="Times New Roman" w:hAnsi="Times New Roman" w:cs="Times New Roman"/>
          <w:color w:val="000000" w:themeColor="text1"/>
        </w:rPr>
        <w:t xml:space="preserve"> da</w:t>
      </w:r>
      <w:r w:rsidR="004C2851" w:rsidRPr="00513083">
        <w:rPr>
          <w:rFonts w:ascii="Times New Roman" w:hAnsi="Times New Roman" w:cs="Times New Roman"/>
          <w:color w:val="000000" w:themeColor="text1"/>
        </w:rPr>
        <w:t xml:space="preserve"> ulaştıracaktır.</w:t>
      </w:r>
    </w:p>
    <w:p w14:paraId="7D83391B" w14:textId="77777777" w:rsidR="00D60F54" w:rsidRPr="00513083" w:rsidRDefault="00D60F54" w:rsidP="00580EA4">
      <w:pPr>
        <w:spacing w:line="256" w:lineRule="auto"/>
        <w:ind w:right="-567"/>
        <w:rPr>
          <w:rFonts w:ascii="Times New Roman" w:hAnsi="Times New Roman" w:cs="Times New Roman"/>
          <w:color w:val="000000" w:themeColor="text1"/>
        </w:rPr>
      </w:pPr>
    </w:p>
    <w:p w14:paraId="228902A9" w14:textId="21B18D4F" w:rsidR="00580EA4" w:rsidRPr="00513083" w:rsidRDefault="004C2851" w:rsidP="00580EA4">
      <w:pPr>
        <w:spacing w:line="256" w:lineRule="auto"/>
        <w:ind w:right="-567"/>
        <w:rPr>
          <w:rFonts w:ascii="Times New Roman" w:hAnsi="Times New Roman" w:cs="Times New Roman"/>
          <w:color w:val="000000" w:themeColor="text1"/>
        </w:rPr>
      </w:pPr>
      <w:r w:rsidRPr="0043292C">
        <w:rPr>
          <w:rFonts w:ascii="Times New Roman" w:hAnsi="Times New Roman" w:cs="Times New Roman"/>
          <w:i/>
          <w:iCs/>
          <w:color w:val="000000" w:themeColor="text1"/>
        </w:rPr>
        <w:t>Ofis ISG Bilgilendirme</w:t>
      </w:r>
      <w:r w:rsidR="00D60F54" w:rsidRPr="0043292C">
        <w:rPr>
          <w:rFonts w:ascii="Times New Roman" w:hAnsi="Times New Roman" w:cs="Times New Roman"/>
          <w:i/>
          <w:iCs/>
          <w:color w:val="000000" w:themeColor="text1"/>
        </w:rPr>
        <w:t xml:space="preserve"> Filmi</w:t>
      </w:r>
      <w:r w:rsidR="0043292C">
        <w:rPr>
          <w:rFonts w:ascii="Times New Roman" w:hAnsi="Times New Roman" w:cs="Times New Roman"/>
          <w:i/>
          <w:iCs/>
          <w:color w:val="000000" w:themeColor="text1"/>
        </w:rPr>
        <w:t>’nde</w:t>
      </w:r>
      <w:r w:rsidRPr="00513083">
        <w:rPr>
          <w:rFonts w:ascii="Times New Roman" w:hAnsi="Times New Roman" w:cs="Times New Roman"/>
          <w:color w:val="000000" w:themeColor="text1"/>
        </w:rPr>
        <w:t xml:space="preserve"> </w:t>
      </w:r>
      <w:r w:rsidR="00D60F54">
        <w:rPr>
          <w:rFonts w:ascii="Times New Roman" w:hAnsi="Times New Roman" w:cs="Times New Roman"/>
          <w:color w:val="000000" w:themeColor="text1"/>
        </w:rPr>
        <w:t xml:space="preserve">ayrıca </w:t>
      </w:r>
      <w:r w:rsidRPr="00513083">
        <w:rPr>
          <w:rFonts w:ascii="Times New Roman" w:hAnsi="Times New Roman" w:cs="Times New Roman"/>
          <w:color w:val="000000" w:themeColor="text1"/>
        </w:rPr>
        <w:t>değinilmiş olan önemli hususla</w:t>
      </w:r>
      <w:r w:rsidR="0090370C" w:rsidRPr="00513083">
        <w:rPr>
          <w:rFonts w:ascii="Times New Roman" w:hAnsi="Times New Roman" w:cs="Times New Roman"/>
          <w:color w:val="000000" w:themeColor="text1"/>
        </w:rPr>
        <w:t>rı aşağıda bulabilirsiniz.</w:t>
      </w:r>
    </w:p>
    <w:p w14:paraId="5DBAE4DD" w14:textId="171243D8" w:rsidR="004C2851" w:rsidRPr="00513083" w:rsidRDefault="004C2851" w:rsidP="004C2851">
      <w:pPr>
        <w:pStyle w:val="ListeParagraf"/>
        <w:numPr>
          <w:ilvl w:val="0"/>
          <w:numId w:val="6"/>
        </w:numPr>
        <w:spacing w:line="256" w:lineRule="auto"/>
        <w:ind w:right="-567"/>
        <w:rPr>
          <w:rFonts w:ascii="Times New Roman" w:hAnsi="Times New Roman" w:cs="Times New Roman"/>
        </w:rPr>
      </w:pPr>
      <w:r w:rsidRPr="00513083">
        <w:rPr>
          <w:rFonts w:ascii="Times New Roman" w:hAnsi="Times New Roman" w:cs="Times New Roman"/>
        </w:rPr>
        <w:t>Ş</w:t>
      </w:r>
      <w:r w:rsidRPr="00513083">
        <w:rPr>
          <w:rFonts w:ascii="Times New Roman" w:hAnsi="Times New Roman" w:cs="Times New Roman"/>
        </w:rPr>
        <w:t>irket gizliliğinin korunması amacıyla; izin alınmaksızın ortak alanlar dışında başka alanlara girilmesi, doküman çıkarılması veya fotoğraf çekilmesi kesinlikle yasaktır.</w:t>
      </w:r>
    </w:p>
    <w:p w14:paraId="13BB2C81" w14:textId="5837AD5C" w:rsidR="0090370C" w:rsidRPr="00513083" w:rsidRDefault="0090370C" w:rsidP="0090370C">
      <w:pPr>
        <w:pStyle w:val="ListeParagraf"/>
        <w:numPr>
          <w:ilvl w:val="0"/>
          <w:numId w:val="6"/>
        </w:numPr>
        <w:spacing w:line="256" w:lineRule="auto"/>
        <w:ind w:right="-567"/>
        <w:rPr>
          <w:rFonts w:ascii="Times New Roman" w:hAnsi="Times New Roman" w:cs="Times New Roman"/>
        </w:rPr>
      </w:pPr>
      <w:r w:rsidRPr="00513083">
        <w:rPr>
          <w:rFonts w:ascii="Times New Roman" w:hAnsi="Times New Roman" w:cs="Times New Roman"/>
        </w:rPr>
        <w:t>Ziyaretiniz süresince</w:t>
      </w:r>
      <w:r w:rsidRPr="00513083">
        <w:rPr>
          <w:rFonts w:ascii="Times New Roman" w:hAnsi="Times New Roman" w:cs="Times New Roman"/>
        </w:rPr>
        <w:t xml:space="preserve"> veya herhangi bir acil durumda</w:t>
      </w:r>
      <w:r w:rsidRPr="00513083">
        <w:rPr>
          <w:rFonts w:ascii="Times New Roman" w:hAnsi="Times New Roman" w:cs="Times New Roman"/>
        </w:rPr>
        <w:t xml:space="preserve"> size eşlik eden refakatçi çalışanımızın yönlendirmeleri</w:t>
      </w:r>
      <w:r w:rsidRPr="00513083">
        <w:rPr>
          <w:rFonts w:ascii="Times New Roman" w:hAnsi="Times New Roman" w:cs="Times New Roman"/>
        </w:rPr>
        <w:t xml:space="preserve"> ile </w:t>
      </w:r>
      <w:r w:rsidRPr="00513083">
        <w:rPr>
          <w:rFonts w:ascii="Times New Roman" w:hAnsi="Times New Roman" w:cs="Times New Roman"/>
        </w:rPr>
        <w:t xml:space="preserve">hareket </w:t>
      </w:r>
      <w:r w:rsidR="00F54899">
        <w:rPr>
          <w:rFonts w:ascii="Times New Roman" w:hAnsi="Times New Roman" w:cs="Times New Roman"/>
        </w:rPr>
        <w:t>etmeniz beklenmektedir.</w:t>
      </w:r>
    </w:p>
    <w:p w14:paraId="397DC5C9" w14:textId="78419D7A" w:rsidR="00A82DDC" w:rsidRPr="00513083" w:rsidRDefault="00A82DDC" w:rsidP="00A82DDC">
      <w:pPr>
        <w:pStyle w:val="ListeParagraf"/>
        <w:numPr>
          <w:ilvl w:val="0"/>
          <w:numId w:val="6"/>
        </w:numPr>
        <w:spacing w:line="256" w:lineRule="auto"/>
        <w:ind w:right="-567"/>
        <w:rPr>
          <w:rFonts w:ascii="Times New Roman" w:hAnsi="Times New Roman" w:cs="Times New Roman"/>
          <w:color w:val="000000" w:themeColor="text1"/>
        </w:rPr>
      </w:pPr>
      <w:r w:rsidRPr="00513083">
        <w:rPr>
          <w:rFonts w:ascii="Times New Roman" w:hAnsi="Times New Roman" w:cs="Times New Roman"/>
        </w:rPr>
        <w:t>Güvenliğiniz için, ofis içerisinde yürürken telefon kullanılmamasına özen gösterilmelidir.</w:t>
      </w:r>
      <w:r w:rsidRPr="00513083">
        <w:rPr>
          <w:rFonts w:ascii="Times New Roman" w:hAnsi="Times New Roman" w:cs="Times New Roman"/>
        </w:rPr>
        <w:t xml:space="preserve"> </w:t>
      </w:r>
      <w:r w:rsidRPr="00513083">
        <w:rPr>
          <w:rFonts w:ascii="Times New Roman" w:hAnsi="Times New Roman" w:cs="Times New Roman"/>
        </w:rPr>
        <w:t>Ofis içerisinde</w:t>
      </w:r>
      <w:r w:rsidRPr="00513083">
        <w:rPr>
          <w:rFonts w:ascii="Times New Roman" w:hAnsi="Times New Roman" w:cs="Times New Roman"/>
        </w:rPr>
        <w:t xml:space="preserve"> </w:t>
      </w:r>
      <w:r w:rsidRPr="00513083">
        <w:rPr>
          <w:rFonts w:ascii="Times New Roman" w:hAnsi="Times New Roman" w:cs="Times New Roman"/>
          <w:color w:val="000000" w:themeColor="text1"/>
        </w:rPr>
        <w:t>kişisel görüşmeleri</w:t>
      </w:r>
      <w:r w:rsidRPr="00513083">
        <w:rPr>
          <w:rFonts w:ascii="Times New Roman" w:hAnsi="Times New Roman" w:cs="Times New Roman"/>
          <w:color w:val="000000" w:themeColor="text1"/>
        </w:rPr>
        <w:t>niz ve</w:t>
      </w:r>
      <w:r w:rsidRPr="00513083">
        <w:rPr>
          <w:rFonts w:ascii="Times New Roman" w:hAnsi="Times New Roman" w:cs="Times New Roman"/>
          <w:color w:val="000000" w:themeColor="text1"/>
        </w:rPr>
        <w:t xml:space="preserve"> dinlenme</w:t>
      </w:r>
      <w:r w:rsidRPr="00513083">
        <w:rPr>
          <w:rFonts w:ascii="Times New Roman" w:hAnsi="Times New Roman" w:cs="Times New Roman"/>
          <w:color w:val="000000" w:themeColor="text1"/>
        </w:rPr>
        <w:t>niz</w:t>
      </w:r>
      <w:r w:rsidRPr="00513083">
        <w:rPr>
          <w:rFonts w:ascii="Times New Roman" w:hAnsi="Times New Roman" w:cs="Times New Roman"/>
          <w:color w:val="000000" w:themeColor="text1"/>
        </w:rPr>
        <w:t xml:space="preserve"> için ortak kullanım alanları bulunmaktadır.</w:t>
      </w:r>
    </w:p>
    <w:p w14:paraId="208F00DC" w14:textId="5D179D76" w:rsidR="0090370C" w:rsidRPr="00513083" w:rsidRDefault="00A82DDC" w:rsidP="00A82DDC">
      <w:pPr>
        <w:pStyle w:val="ListeParagraf"/>
        <w:numPr>
          <w:ilvl w:val="0"/>
          <w:numId w:val="6"/>
        </w:numPr>
        <w:spacing w:line="256" w:lineRule="auto"/>
        <w:ind w:right="-567"/>
        <w:rPr>
          <w:rFonts w:ascii="Times New Roman" w:hAnsi="Times New Roman" w:cs="Times New Roman"/>
          <w:color w:val="000000" w:themeColor="text1"/>
        </w:rPr>
      </w:pPr>
      <w:r w:rsidRPr="00513083">
        <w:rPr>
          <w:rFonts w:ascii="Times New Roman" w:hAnsi="Times New Roman" w:cs="Times New Roman"/>
        </w:rPr>
        <w:t>Y</w:t>
      </w:r>
      <w:r w:rsidR="0090370C" w:rsidRPr="00513083">
        <w:rPr>
          <w:rFonts w:ascii="Times New Roman" w:hAnsi="Times New Roman" w:cs="Times New Roman"/>
        </w:rPr>
        <w:t xml:space="preserve">angın söndürme cihazları, ilkyardım çantaları ve tahliye planları herkesin görebileceği alanlarda konumlandırılmıştır. </w:t>
      </w:r>
      <w:r w:rsidR="0090370C" w:rsidRPr="00513083">
        <w:rPr>
          <w:rFonts w:ascii="Times New Roman" w:hAnsi="Times New Roman" w:cs="Times New Roman"/>
        </w:rPr>
        <w:t>Olası acil bir durum</w:t>
      </w:r>
      <w:r w:rsidR="00F54899">
        <w:rPr>
          <w:rFonts w:ascii="Times New Roman" w:hAnsi="Times New Roman" w:cs="Times New Roman"/>
        </w:rPr>
        <w:t>da</w:t>
      </w:r>
      <w:r w:rsidR="0090370C" w:rsidRPr="00513083">
        <w:rPr>
          <w:rFonts w:ascii="Times New Roman" w:hAnsi="Times New Roman" w:cs="Times New Roman"/>
        </w:rPr>
        <w:t xml:space="preserve"> erişim için ilgili ekipmanların önlerinin her daim açık bulundurulması sağlanmalıdır.</w:t>
      </w:r>
    </w:p>
    <w:p w14:paraId="2FE0B267" w14:textId="48B92AD2" w:rsidR="0090370C" w:rsidRPr="00513083" w:rsidRDefault="0090370C" w:rsidP="0090370C">
      <w:pPr>
        <w:pStyle w:val="ListeParagraf"/>
        <w:numPr>
          <w:ilvl w:val="0"/>
          <w:numId w:val="6"/>
        </w:numPr>
        <w:ind w:right="-567"/>
        <w:rPr>
          <w:rFonts w:ascii="Times New Roman" w:hAnsi="Times New Roman" w:cs="Times New Roman"/>
        </w:rPr>
      </w:pPr>
      <w:r w:rsidRPr="00513083">
        <w:rPr>
          <w:rFonts w:ascii="Times New Roman" w:hAnsi="Times New Roman" w:cs="Times New Roman"/>
        </w:rPr>
        <w:t>Elektrik odası gibi yetkisiz girişlere kapalı alanlar ise</w:t>
      </w:r>
      <w:r w:rsidR="008B1641">
        <w:rPr>
          <w:rFonts w:ascii="Times New Roman" w:hAnsi="Times New Roman" w:cs="Times New Roman"/>
        </w:rPr>
        <w:t xml:space="preserve">, </w:t>
      </w:r>
      <w:r w:rsidRPr="00513083">
        <w:rPr>
          <w:rFonts w:ascii="Times New Roman" w:hAnsi="Times New Roman" w:cs="Times New Roman"/>
        </w:rPr>
        <w:t>yalnızca acil durumda görevli acil durum ekipleri tarafından kullanıl</w:t>
      </w:r>
      <w:r w:rsidRPr="00513083">
        <w:rPr>
          <w:rFonts w:ascii="Times New Roman" w:hAnsi="Times New Roman" w:cs="Times New Roman"/>
        </w:rPr>
        <w:t>ır.</w:t>
      </w:r>
      <w:r w:rsidR="0043292C">
        <w:rPr>
          <w:rFonts w:ascii="Times New Roman" w:hAnsi="Times New Roman" w:cs="Times New Roman"/>
        </w:rPr>
        <w:t xml:space="preserve"> </w:t>
      </w:r>
      <w:r w:rsidR="00A82DDC" w:rsidRPr="00513083">
        <w:rPr>
          <w:rFonts w:ascii="Times New Roman" w:hAnsi="Times New Roman" w:cs="Times New Roman"/>
        </w:rPr>
        <w:t>Bu alanlara giriş yapılmamalıdır.</w:t>
      </w:r>
    </w:p>
    <w:p w14:paraId="724F034D" w14:textId="215E4869" w:rsidR="00A82DDC" w:rsidRPr="00513083" w:rsidRDefault="00A82DDC" w:rsidP="00A82DDC">
      <w:pPr>
        <w:pStyle w:val="ListeParagraf"/>
        <w:numPr>
          <w:ilvl w:val="0"/>
          <w:numId w:val="6"/>
        </w:numPr>
        <w:ind w:right="-567"/>
        <w:rPr>
          <w:rFonts w:ascii="Times New Roman" w:hAnsi="Times New Roman" w:cs="Times New Roman"/>
        </w:rPr>
      </w:pPr>
      <w:r w:rsidRPr="00513083">
        <w:rPr>
          <w:rFonts w:ascii="Times New Roman" w:hAnsi="Times New Roman" w:cs="Times New Roman"/>
        </w:rPr>
        <w:t>Atıkların doğru şekilde ayrıştırılabilmesi amacıyla, ofis içerisinde belirli noktalar</w:t>
      </w:r>
      <w:r w:rsidRPr="00513083">
        <w:rPr>
          <w:rFonts w:ascii="Times New Roman" w:hAnsi="Times New Roman" w:cs="Times New Roman"/>
        </w:rPr>
        <w:t>da</w:t>
      </w:r>
      <w:r w:rsidRPr="00513083">
        <w:rPr>
          <w:rFonts w:ascii="Times New Roman" w:hAnsi="Times New Roman" w:cs="Times New Roman"/>
        </w:rPr>
        <w:t xml:space="preserve"> atık kutuları mevcuttur. Atıkların sınıflarına uygun olarak ayrıştırılması</w:t>
      </w:r>
      <w:r w:rsidR="008B1641">
        <w:rPr>
          <w:rFonts w:ascii="Times New Roman" w:hAnsi="Times New Roman" w:cs="Times New Roman"/>
        </w:rPr>
        <w:t xml:space="preserve"> </w:t>
      </w:r>
      <w:r w:rsidRPr="00513083">
        <w:rPr>
          <w:rFonts w:ascii="Times New Roman" w:hAnsi="Times New Roman" w:cs="Times New Roman"/>
        </w:rPr>
        <w:t>önemlidir.</w:t>
      </w:r>
    </w:p>
    <w:p w14:paraId="0149C3D8" w14:textId="1714B20F" w:rsidR="0090370C" w:rsidRPr="00513083" w:rsidRDefault="0090370C" w:rsidP="0090370C">
      <w:pPr>
        <w:pStyle w:val="ListeParagraf"/>
        <w:numPr>
          <w:ilvl w:val="0"/>
          <w:numId w:val="6"/>
        </w:numPr>
        <w:spacing w:line="256" w:lineRule="auto"/>
        <w:ind w:right="-567"/>
        <w:rPr>
          <w:rFonts w:ascii="Times New Roman" w:hAnsi="Times New Roman" w:cs="Times New Roman"/>
        </w:rPr>
      </w:pPr>
      <w:r w:rsidRPr="00513083">
        <w:rPr>
          <w:rFonts w:ascii="Times New Roman" w:hAnsi="Times New Roman" w:cs="Times New Roman"/>
        </w:rPr>
        <w:t>Merdivenleri kullanırken mutlaka tırabzanlara tutunarak inip çıkmanız önerilir</w:t>
      </w:r>
      <w:r w:rsidR="00A82DDC" w:rsidRPr="00513083">
        <w:rPr>
          <w:rFonts w:ascii="Times New Roman" w:hAnsi="Times New Roman" w:cs="Times New Roman"/>
        </w:rPr>
        <w:t>.</w:t>
      </w:r>
    </w:p>
    <w:p w14:paraId="131BA68F" w14:textId="77777777" w:rsidR="0090370C" w:rsidRPr="00513083" w:rsidRDefault="0090370C" w:rsidP="0090370C">
      <w:pPr>
        <w:pStyle w:val="ListeParagraf"/>
        <w:numPr>
          <w:ilvl w:val="0"/>
          <w:numId w:val="6"/>
        </w:numPr>
        <w:spacing w:line="256" w:lineRule="auto"/>
        <w:ind w:right="-567"/>
        <w:rPr>
          <w:rFonts w:ascii="Times New Roman" w:hAnsi="Times New Roman" w:cs="Times New Roman"/>
        </w:rPr>
      </w:pPr>
      <w:r w:rsidRPr="00513083">
        <w:rPr>
          <w:rFonts w:ascii="Times New Roman" w:hAnsi="Times New Roman" w:cs="Times New Roman"/>
        </w:rPr>
        <w:t>Sigara kullanımı için sadece t</w:t>
      </w:r>
      <w:r w:rsidRPr="00513083">
        <w:rPr>
          <w:rFonts w:ascii="Times New Roman" w:hAnsi="Times New Roman" w:cs="Times New Roman"/>
        </w:rPr>
        <w:t xml:space="preserve">eras </w:t>
      </w:r>
      <w:r w:rsidRPr="00513083">
        <w:rPr>
          <w:rFonts w:ascii="Times New Roman" w:hAnsi="Times New Roman" w:cs="Times New Roman"/>
        </w:rPr>
        <w:t>katında</w:t>
      </w:r>
      <w:r w:rsidRPr="00513083">
        <w:rPr>
          <w:rFonts w:ascii="Times New Roman" w:hAnsi="Times New Roman" w:cs="Times New Roman"/>
        </w:rPr>
        <w:t xml:space="preserve"> belirlenmiş </w:t>
      </w:r>
      <w:r w:rsidRPr="00513083">
        <w:rPr>
          <w:rFonts w:ascii="Times New Roman" w:hAnsi="Times New Roman" w:cs="Times New Roman"/>
        </w:rPr>
        <w:t xml:space="preserve">olan </w:t>
      </w:r>
      <w:r w:rsidRPr="00513083">
        <w:rPr>
          <w:rFonts w:ascii="Times New Roman" w:hAnsi="Times New Roman" w:cs="Times New Roman"/>
        </w:rPr>
        <w:t xml:space="preserve">alanlarının kullanılmasına izin verilmektedir. </w:t>
      </w:r>
    </w:p>
    <w:p w14:paraId="3E6761E5" w14:textId="223582EA" w:rsidR="0090370C" w:rsidRPr="00513083" w:rsidRDefault="0090370C" w:rsidP="0090370C">
      <w:pPr>
        <w:pStyle w:val="ListeParagraf"/>
        <w:numPr>
          <w:ilvl w:val="0"/>
          <w:numId w:val="6"/>
        </w:numPr>
        <w:spacing w:line="256" w:lineRule="auto"/>
        <w:ind w:right="-567"/>
        <w:rPr>
          <w:rFonts w:ascii="Times New Roman" w:hAnsi="Times New Roman" w:cs="Times New Roman"/>
        </w:rPr>
      </w:pPr>
      <w:r w:rsidRPr="00513083">
        <w:rPr>
          <w:rFonts w:ascii="Times New Roman" w:hAnsi="Times New Roman" w:cs="Times New Roman"/>
        </w:rPr>
        <w:t xml:space="preserve">Güvenliğiniz için cam kenarlıklarına fazla yaklaşmamanız ve alanda bulunan uyarı yazılarına dikkat etmeniz </w:t>
      </w:r>
      <w:r w:rsidR="00A82DDC" w:rsidRPr="00513083">
        <w:rPr>
          <w:rFonts w:ascii="Times New Roman" w:hAnsi="Times New Roman" w:cs="Times New Roman"/>
        </w:rPr>
        <w:t>gerekir.</w:t>
      </w:r>
    </w:p>
    <w:p w14:paraId="4C6ADB9F" w14:textId="6E7AB1A3" w:rsidR="00A82DDC" w:rsidRPr="00513083" w:rsidRDefault="0090370C" w:rsidP="00A82DDC">
      <w:pPr>
        <w:pStyle w:val="ListeParagraf"/>
        <w:numPr>
          <w:ilvl w:val="0"/>
          <w:numId w:val="6"/>
        </w:numPr>
        <w:spacing w:line="256" w:lineRule="auto"/>
        <w:ind w:right="-567"/>
        <w:rPr>
          <w:rFonts w:ascii="Times New Roman" w:hAnsi="Times New Roman" w:cs="Times New Roman"/>
        </w:rPr>
      </w:pPr>
      <w:r w:rsidRPr="00513083">
        <w:rPr>
          <w:rFonts w:ascii="Times New Roman" w:hAnsi="Times New Roman" w:cs="Times New Roman"/>
        </w:rPr>
        <w:t>Acil bir durumda, sakin kalınması önemlidir,</w:t>
      </w:r>
      <w:r w:rsidR="0043292C">
        <w:rPr>
          <w:rFonts w:ascii="Times New Roman" w:hAnsi="Times New Roman" w:cs="Times New Roman"/>
        </w:rPr>
        <w:t xml:space="preserve"> </w:t>
      </w:r>
      <w:r w:rsidRPr="00513083">
        <w:rPr>
          <w:rFonts w:ascii="Times New Roman" w:hAnsi="Times New Roman" w:cs="Times New Roman"/>
        </w:rPr>
        <w:t>a</w:t>
      </w:r>
      <w:r w:rsidRPr="00513083">
        <w:rPr>
          <w:rFonts w:ascii="Times New Roman" w:hAnsi="Times New Roman" w:cs="Times New Roman"/>
        </w:rPr>
        <w:t xml:space="preserve">larm sesini ve tahliye anonsunu </w:t>
      </w:r>
      <w:r w:rsidR="00A82DDC" w:rsidRPr="00513083">
        <w:rPr>
          <w:rFonts w:ascii="Times New Roman" w:hAnsi="Times New Roman" w:cs="Times New Roman"/>
        </w:rPr>
        <w:t>duyduğunuzda</w:t>
      </w:r>
      <w:r w:rsidRPr="00513083">
        <w:rPr>
          <w:rFonts w:ascii="Times New Roman" w:hAnsi="Times New Roman" w:cs="Times New Roman"/>
        </w:rPr>
        <w:t>, refakatçinizle birlikte en yakın çıkış yolunu kullanarak toplanma alanına ilerleyi</w:t>
      </w:r>
      <w:r w:rsidR="00A82DDC" w:rsidRPr="00513083">
        <w:rPr>
          <w:rFonts w:ascii="Times New Roman" w:hAnsi="Times New Roman" w:cs="Times New Roman"/>
        </w:rPr>
        <w:t>niz.</w:t>
      </w:r>
    </w:p>
    <w:p w14:paraId="3B8B173B" w14:textId="73FDBF82" w:rsidR="0090370C" w:rsidRPr="00513083" w:rsidRDefault="00A82DDC" w:rsidP="0090370C">
      <w:pPr>
        <w:pStyle w:val="ListeParagraf"/>
        <w:numPr>
          <w:ilvl w:val="0"/>
          <w:numId w:val="6"/>
        </w:numPr>
        <w:spacing w:line="256" w:lineRule="auto"/>
        <w:ind w:right="-567"/>
        <w:rPr>
          <w:rFonts w:ascii="Times New Roman" w:hAnsi="Times New Roman" w:cs="Times New Roman"/>
        </w:rPr>
      </w:pPr>
      <w:r w:rsidRPr="00513083">
        <w:rPr>
          <w:rFonts w:ascii="Times New Roman" w:hAnsi="Times New Roman" w:cs="Times New Roman"/>
        </w:rPr>
        <w:t>Bu süreçte kesinlikle asansörler kullanılmalı, güvenlik&amp;</w:t>
      </w:r>
      <w:r w:rsidR="0043292C">
        <w:rPr>
          <w:rFonts w:ascii="Times New Roman" w:hAnsi="Times New Roman" w:cs="Times New Roman"/>
        </w:rPr>
        <w:t xml:space="preserve"> </w:t>
      </w:r>
      <w:r w:rsidRPr="00513083">
        <w:rPr>
          <w:rFonts w:ascii="Times New Roman" w:hAnsi="Times New Roman" w:cs="Times New Roman"/>
        </w:rPr>
        <w:t>sağlık işaretçilerine ve acil durum ekiplerinin yönlendirmelerine uygun hareket edilmelidir.</w:t>
      </w:r>
    </w:p>
    <w:p w14:paraId="3F3B216F" w14:textId="79A34B45" w:rsidR="00A82DDC" w:rsidRPr="00513083" w:rsidRDefault="00A82DDC" w:rsidP="0090370C">
      <w:pPr>
        <w:pStyle w:val="ListeParagraf"/>
        <w:numPr>
          <w:ilvl w:val="0"/>
          <w:numId w:val="6"/>
        </w:numPr>
        <w:spacing w:line="256" w:lineRule="auto"/>
        <w:ind w:right="-567"/>
        <w:rPr>
          <w:rFonts w:ascii="Times New Roman" w:hAnsi="Times New Roman" w:cs="Times New Roman"/>
        </w:rPr>
      </w:pPr>
      <w:r w:rsidRPr="00513083">
        <w:rPr>
          <w:rFonts w:ascii="Times New Roman" w:hAnsi="Times New Roman" w:cs="Times New Roman"/>
        </w:rPr>
        <w:t xml:space="preserve">Şirketimizde özel politika gerektiren misafirlerimiz için </w:t>
      </w:r>
      <w:r w:rsidR="00513083" w:rsidRPr="00513083">
        <w:rPr>
          <w:rFonts w:ascii="Times New Roman" w:hAnsi="Times New Roman" w:cs="Times New Roman"/>
        </w:rPr>
        <w:t xml:space="preserve">erişim yolları ,araç park alanları mevcuttur ve </w:t>
      </w:r>
      <w:r w:rsidRPr="00513083">
        <w:rPr>
          <w:rFonts w:ascii="Times New Roman" w:hAnsi="Times New Roman" w:cs="Times New Roman"/>
        </w:rPr>
        <w:t>uygun tahliye</w:t>
      </w:r>
      <w:r w:rsidR="00513083" w:rsidRPr="00513083">
        <w:rPr>
          <w:rFonts w:ascii="Times New Roman" w:hAnsi="Times New Roman" w:cs="Times New Roman"/>
        </w:rPr>
        <w:t xml:space="preserve"> planları işletilmektedir.</w:t>
      </w:r>
      <w:r w:rsidR="0043292C">
        <w:rPr>
          <w:rFonts w:ascii="Times New Roman" w:hAnsi="Times New Roman" w:cs="Times New Roman"/>
        </w:rPr>
        <w:t xml:space="preserve"> </w:t>
      </w:r>
      <w:r w:rsidR="00513083" w:rsidRPr="00513083">
        <w:rPr>
          <w:rFonts w:ascii="Times New Roman" w:hAnsi="Times New Roman" w:cs="Times New Roman"/>
        </w:rPr>
        <w:t>İhtiyaç durumu hakkında ziyaret öncesi refakatçi çalışanımızın bilgilendirilmesi önemli</w:t>
      </w:r>
      <w:r w:rsidR="008B1641">
        <w:rPr>
          <w:rFonts w:ascii="Times New Roman" w:hAnsi="Times New Roman" w:cs="Times New Roman"/>
        </w:rPr>
        <w:t xml:space="preserve"> olacaktır.</w:t>
      </w:r>
    </w:p>
    <w:p w14:paraId="2850102B" w14:textId="6A2853D1" w:rsidR="00580EA4" w:rsidRPr="00C52FF0" w:rsidRDefault="00A82DDC" w:rsidP="00580EA4">
      <w:pPr>
        <w:pStyle w:val="ListeParagraf"/>
        <w:numPr>
          <w:ilvl w:val="0"/>
          <w:numId w:val="6"/>
        </w:numPr>
        <w:spacing w:line="256" w:lineRule="auto"/>
        <w:ind w:right="-567"/>
        <w:rPr>
          <w:rFonts w:ascii="Times New Roman" w:hAnsi="Times New Roman" w:cs="Times New Roman"/>
        </w:rPr>
      </w:pPr>
      <w:r w:rsidRPr="00513083">
        <w:rPr>
          <w:rFonts w:ascii="Times New Roman" w:hAnsi="Times New Roman" w:cs="Times New Roman"/>
        </w:rPr>
        <w:t xml:space="preserve">İş Sağlığı ve Güvenliği ile ilgili güncel duyuru ve politikalar ofis katlarında yer alan ISG-Ç Bilgilendirme </w:t>
      </w:r>
      <w:r w:rsidR="008B1641">
        <w:rPr>
          <w:rFonts w:ascii="Times New Roman" w:hAnsi="Times New Roman" w:cs="Times New Roman"/>
        </w:rPr>
        <w:t>P</w:t>
      </w:r>
      <w:r w:rsidRPr="00513083">
        <w:rPr>
          <w:rFonts w:ascii="Times New Roman" w:hAnsi="Times New Roman" w:cs="Times New Roman"/>
        </w:rPr>
        <w:t>anolarında erişime açıktır,</w:t>
      </w:r>
      <w:r w:rsidR="0043292C">
        <w:rPr>
          <w:rFonts w:ascii="Times New Roman" w:hAnsi="Times New Roman" w:cs="Times New Roman"/>
        </w:rPr>
        <w:t xml:space="preserve"> </w:t>
      </w:r>
      <w:r w:rsidRPr="00513083">
        <w:rPr>
          <w:rFonts w:ascii="Times New Roman" w:hAnsi="Times New Roman" w:cs="Times New Roman"/>
        </w:rPr>
        <w:t>inceleyebilirsiniz.</w:t>
      </w:r>
    </w:p>
    <w:sectPr w:rsidR="00580EA4" w:rsidRPr="00C52FF0" w:rsidSect="00580EA4">
      <w:headerReference w:type="default" r:id="rId9"/>
      <w:footerReference w:type="default" r:id="rId10"/>
      <w:pgSz w:w="11906" w:h="16838" w:code="9"/>
      <w:pgMar w:top="1417" w:right="849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8555" w14:textId="77777777" w:rsidR="00954207" w:rsidRDefault="00954207" w:rsidP="00793395">
      <w:pPr>
        <w:spacing w:after="0" w:line="240" w:lineRule="auto"/>
      </w:pPr>
      <w:r>
        <w:separator/>
      </w:r>
    </w:p>
  </w:endnote>
  <w:endnote w:type="continuationSeparator" w:id="0">
    <w:p w14:paraId="71150A23" w14:textId="77777777" w:rsidR="00954207" w:rsidRDefault="00954207" w:rsidP="0079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8ADE" w14:textId="042F5A8A" w:rsidR="00587F6E" w:rsidRDefault="00587F6E" w:rsidP="00587F6E">
    <w:pPr>
      <w:pStyle w:val="AltBilgi"/>
      <w:jc w:val="right"/>
    </w:pPr>
    <w:bookmarkStart w:id="0" w:name="TITUS1FooterPrimary"/>
    <w:r w:rsidRPr="00587F6E">
      <w:rPr>
        <w:rFonts w:ascii="Verdana" w:hAnsi="Verdana"/>
        <w:color w:val="000000"/>
        <w:sz w:val="17"/>
      </w:rPr>
      <w:t>Genele Açık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2C92C" w14:textId="77777777" w:rsidR="00954207" w:rsidRDefault="00954207" w:rsidP="00793395">
      <w:pPr>
        <w:spacing w:after="0" w:line="240" w:lineRule="auto"/>
      </w:pPr>
      <w:r>
        <w:separator/>
      </w:r>
    </w:p>
  </w:footnote>
  <w:footnote w:type="continuationSeparator" w:id="0">
    <w:p w14:paraId="31D4A45E" w14:textId="77777777" w:rsidR="00954207" w:rsidRDefault="00954207" w:rsidP="0079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AAB8" w14:textId="32E3903B" w:rsidR="00793395" w:rsidRDefault="00793395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20EF5D" wp14:editId="580D1ACC">
          <wp:simplePos x="0" y="0"/>
          <wp:positionH relativeFrom="column">
            <wp:posOffset>-457200</wp:posOffset>
          </wp:positionH>
          <wp:positionV relativeFrom="paragraph">
            <wp:posOffset>-69850</wp:posOffset>
          </wp:positionV>
          <wp:extent cx="1843405" cy="540385"/>
          <wp:effectExtent l="0" t="0" r="4445" b="0"/>
          <wp:wrapThrough wrapText="bothSides">
            <wp:wrapPolygon edited="0">
              <wp:start x="0" y="0"/>
              <wp:lineTo x="0" y="20559"/>
              <wp:lineTo x="21429" y="20559"/>
              <wp:lineTo x="21429" y="0"/>
              <wp:lineTo x="0" y="0"/>
            </wp:wrapPolygon>
          </wp:wrapThrough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405" cy="5403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13C3FC7" w14:textId="77777777" w:rsidR="00793395" w:rsidRDefault="007933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E483E"/>
    <w:multiLevelType w:val="hybridMultilevel"/>
    <w:tmpl w:val="533C8C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5253E"/>
    <w:multiLevelType w:val="hybridMultilevel"/>
    <w:tmpl w:val="FD1A7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C6474"/>
    <w:multiLevelType w:val="hybridMultilevel"/>
    <w:tmpl w:val="077C5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A4FAC"/>
    <w:multiLevelType w:val="hybridMultilevel"/>
    <w:tmpl w:val="85D478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511FE"/>
    <w:multiLevelType w:val="hybridMultilevel"/>
    <w:tmpl w:val="C53C4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31210"/>
    <w:multiLevelType w:val="hybridMultilevel"/>
    <w:tmpl w:val="343096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18"/>
    <w:rsid w:val="000700CE"/>
    <w:rsid w:val="000A6B29"/>
    <w:rsid w:val="002270CA"/>
    <w:rsid w:val="002E5AE9"/>
    <w:rsid w:val="0043292C"/>
    <w:rsid w:val="004C2851"/>
    <w:rsid w:val="00513083"/>
    <w:rsid w:val="00571803"/>
    <w:rsid w:val="00580EA4"/>
    <w:rsid w:val="00587F6E"/>
    <w:rsid w:val="00793395"/>
    <w:rsid w:val="008B1641"/>
    <w:rsid w:val="0090370C"/>
    <w:rsid w:val="00954207"/>
    <w:rsid w:val="00A82DDC"/>
    <w:rsid w:val="00C52FF0"/>
    <w:rsid w:val="00D60F54"/>
    <w:rsid w:val="00DF0F18"/>
    <w:rsid w:val="00E84E74"/>
    <w:rsid w:val="00F5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3978"/>
  <w15:chartTrackingRefBased/>
  <w15:docId w15:val="{EFB15861-5472-438D-9C46-C167280F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93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3395"/>
  </w:style>
  <w:style w:type="paragraph" w:styleId="AltBilgi">
    <w:name w:val="footer"/>
    <w:basedOn w:val="Normal"/>
    <w:link w:val="AltBilgiChar"/>
    <w:uiPriority w:val="99"/>
    <w:unhideWhenUsed/>
    <w:rsid w:val="00793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3395"/>
  </w:style>
  <w:style w:type="paragraph" w:styleId="ListeParagraf">
    <w:name w:val="List Paragraph"/>
    <w:basedOn w:val="Normal"/>
    <w:uiPriority w:val="34"/>
    <w:qFormat/>
    <w:rsid w:val="002E5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790bf81e-c59e-456f-b5a8-a672985bc958</TitusGUID>
  <TitusMetadata xmlns="">eyJucyI6IkVORVJKSVNBIiwicHJvcHMiOlt7Im4iOiJDTEFTU0lGSUNBVElPTiIsInZhbHMiOlt7InZhbHVlIjoiSTQ4ODZwMjkzNzI3bk84In1dfSx7Im4iOiJTSU5JUkxJUEFZTEFTSU0iLCJ2YWxzIjpbXX0seyJuIjoiU0lSS0VUSUNJS1VMTEFOSU0iLCJ2YWxzIjpbXX1dfQ==</TitusMetadata>
</titus>
</file>

<file path=customXml/itemProps1.xml><?xml version="1.0" encoding="utf-8"?>
<ds:datastoreItem xmlns:ds="http://schemas.openxmlformats.org/officeDocument/2006/customXml" ds:itemID="{8BD1A487-B44F-4E1B-A26B-D474C305A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8E70A-4AA5-429A-BF3C-C50A1292322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395</Words>
  <Characters>2888</Characters>
  <Application>Microsoft Office Word</Application>
  <DocSecurity>0</DocSecurity>
  <Lines>93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BOZAR</dc:creator>
  <cp:keywords>CLASSIFICATION=I4886p293727nO8</cp:keywords>
  <dc:description/>
  <cp:lastModifiedBy>Burak BOZAR</cp:lastModifiedBy>
  <cp:revision>9</cp:revision>
  <dcterms:created xsi:type="dcterms:W3CDTF">2025-09-01T09:15:00Z</dcterms:created>
  <dcterms:modified xsi:type="dcterms:W3CDTF">2025-09-05T14:38:00Z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790bf81e-c59e-456f-b5a8-a672985bc958</vt:lpwstr>
  </property>
  <property fmtid="{D5CDD505-2E9C-101B-9397-08002B2CF9AE}" pid="3" name="CLASSIFICATION">
    <vt:lpwstr>I4886p293727nO8</vt:lpwstr>
  </property>
</Properties>
</file>